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CE" w:rsidRDefault="00D835CE" w:rsidP="00D835CE">
      <w:pPr>
        <w:pStyle w:val="ConsPlusNormal"/>
        <w:jc w:val="right"/>
      </w:pPr>
      <w:r>
        <w:t>Проект</w:t>
      </w:r>
    </w:p>
    <w:p w:rsidR="00D835CE" w:rsidRDefault="00D835CE" w:rsidP="00D835CE">
      <w:pPr>
        <w:pStyle w:val="ConsPlusNormal"/>
        <w:jc w:val="both"/>
      </w:pPr>
    </w:p>
    <w:p w:rsidR="00D835CE" w:rsidRDefault="00D835CE" w:rsidP="00D835CE">
      <w:pPr>
        <w:pStyle w:val="ConsPlusNormal"/>
        <w:jc w:val="center"/>
      </w:pPr>
      <w:bookmarkStart w:id="0" w:name="P2113"/>
      <w:bookmarkEnd w:id="0"/>
      <w:r>
        <w:t>РАЗРЕШЕНИЕ</w:t>
      </w:r>
    </w:p>
    <w:p w:rsidR="00D835CE" w:rsidRDefault="00D835CE" w:rsidP="00D835CE">
      <w:pPr>
        <w:pStyle w:val="ConsPlusNormal"/>
        <w:jc w:val="center"/>
      </w:pPr>
      <w:r>
        <w:t>на создание искусственного земельного участка на водном</w:t>
      </w:r>
    </w:p>
    <w:p w:rsidR="00D835CE" w:rsidRDefault="00D835CE" w:rsidP="00D835CE">
      <w:pPr>
        <w:pStyle w:val="ConsPlusNormal"/>
        <w:jc w:val="center"/>
      </w:pPr>
      <w:r>
        <w:t>объекте, который находится в федеральной собственности,</w:t>
      </w:r>
    </w:p>
    <w:p w:rsidR="00D835CE" w:rsidRDefault="00D835CE" w:rsidP="00D835CE">
      <w:pPr>
        <w:pStyle w:val="ConsPlusNormal"/>
        <w:jc w:val="center"/>
      </w:pPr>
      <w:r>
        <w:t>полностью расположен на территориях соответствующих</w:t>
      </w:r>
    </w:p>
    <w:p w:rsidR="00D835CE" w:rsidRDefault="00D835CE" w:rsidP="00D835CE">
      <w:pPr>
        <w:pStyle w:val="ConsPlusNormal"/>
        <w:jc w:val="center"/>
      </w:pPr>
      <w:r>
        <w:t>субъектов Российской Федерации и использование водных</w:t>
      </w:r>
    </w:p>
    <w:p w:rsidR="00D835CE" w:rsidRDefault="00D835CE" w:rsidP="00D835CE">
      <w:pPr>
        <w:pStyle w:val="ConsPlusNormal"/>
        <w:jc w:val="center"/>
      </w:pPr>
      <w:r>
        <w:t>ресурсов которого осуществляется для обеспечения питьевого</w:t>
      </w:r>
    </w:p>
    <w:p w:rsidR="00D835CE" w:rsidRDefault="00D835CE" w:rsidP="00D835CE">
      <w:pPr>
        <w:pStyle w:val="ConsPlusNormal"/>
        <w:jc w:val="center"/>
      </w:pPr>
      <w:r>
        <w:t>и хозяйственно-бытового водоснабжения двух и более</w:t>
      </w:r>
    </w:p>
    <w:p w:rsidR="00D835CE" w:rsidRDefault="00D835CE" w:rsidP="00D835CE">
      <w:pPr>
        <w:pStyle w:val="ConsPlusNormal"/>
        <w:jc w:val="center"/>
      </w:pPr>
      <w:r>
        <w:t>субъектов Российской Федерации, либо на водном объекте</w:t>
      </w:r>
    </w:p>
    <w:p w:rsidR="00D835CE" w:rsidRDefault="00D835CE" w:rsidP="00D835CE">
      <w:pPr>
        <w:pStyle w:val="ConsPlusNormal"/>
        <w:jc w:val="center"/>
      </w:pPr>
      <w:r>
        <w:t>(его части), который находится в федеральной собственности</w:t>
      </w:r>
    </w:p>
    <w:p w:rsidR="00D835CE" w:rsidRDefault="00D835CE" w:rsidP="00D835CE">
      <w:pPr>
        <w:pStyle w:val="ConsPlusNormal"/>
        <w:jc w:val="center"/>
      </w:pPr>
      <w:r>
        <w:t>и не расположен на территориях субъектов Российской</w:t>
      </w:r>
    </w:p>
    <w:p w:rsidR="00D835CE" w:rsidRDefault="00D835CE" w:rsidP="00D835CE">
      <w:pPr>
        <w:pStyle w:val="ConsPlusNormal"/>
        <w:jc w:val="center"/>
      </w:pPr>
      <w:r>
        <w:t>Федерации, за исключением случая создания искусственного</w:t>
      </w:r>
    </w:p>
    <w:p w:rsidR="00D835CE" w:rsidRDefault="00D835CE" w:rsidP="00D835CE">
      <w:pPr>
        <w:pStyle w:val="ConsPlusNormal"/>
        <w:jc w:val="center"/>
      </w:pPr>
      <w:r>
        <w:t>земельного участка на водном объекте в границах</w:t>
      </w:r>
    </w:p>
    <w:p w:rsidR="00D835CE" w:rsidRDefault="00D835CE" w:rsidP="00D835CE">
      <w:pPr>
        <w:pStyle w:val="ConsPlusNormal"/>
        <w:jc w:val="center"/>
      </w:pPr>
      <w:r>
        <w:t>морского порта</w:t>
      </w:r>
    </w:p>
    <w:p w:rsidR="00D835CE" w:rsidRDefault="00D835CE" w:rsidP="00D835CE">
      <w:pPr>
        <w:pStyle w:val="ConsPlusNormal"/>
        <w:jc w:val="both"/>
      </w:pPr>
    </w:p>
    <w:p w:rsidR="00D835CE" w:rsidRDefault="00D835CE" w:rsidP="00D835CE">
      <w:pPr>
        <w:pStyle w:val="ConsPlusNormal"/>
        <w:ind w:firstLine="540"/>
        <w:jc w:val="both"/>
      </w:pPr>
      <w:r>
        <w:t>1. Данные об инициаторе создания искусственного земельного участка:</w:t>
      </w:r>
    </w:p>
    <w:p w:rsidR="00D835CE" w:rsidRDefault="00D835CE" w:rsidP="00D835CE">
      <w:pPr>
        <w:pStyle w:val="ConsPlusNormal"/>
        <w:spacing w:before="220"/>
        <w:ind w:firstLine="540"/>
        <w:jc w:val="both"/>
      </w:pPr>
      <w:r>
        <w:t>2. Водный объект или его часть, на котором планируется создание искусственного земельного участка:</w:t>
      </w:r>
    </w:p>
    <w:p w:rsidR="00D835CE" w:rsidRDefault="00D835CE" w:rsidP="00D835CE">
      <w:pPr>
        <w:pStyle w:val="ConsPlusNormal"/>
        <w:spacing w:before="220"/>
        <w:ind w:firstLine="540"/>
        <w:jc w:val="both"/>
      </w:pPr>
      <w:r>
        <w:t>3. Планируемое использование искусственно созданного земельного участка:</w:t>
      </w:r>
    </w:p>
    <w:p w:rsidR="00D835CE" w:rsidRDefault="00D835CE" w:rsidP="00D835CE">
      <w:pPr>
        <w:pStyle w:val="ConsPlusNormal"/>
        <w:spacing w:before="220"/>
        <w:ind w:firstLine="540"/>
        <w:jc w:val="both"/>
      </w:pPr>
      <w:r>
        <w:t>4. Предполагаемое целевое назначение искусственно созданного земельного участка (возможно указание конкретного объекта капитального строительства, для размещения которого создается искусственный земельный участок):</w:t>
      </w:r>
    </w:p>
    <w:p w:rsidR="00D835CE" w:rsidRDefault="00D835CE" w:rsidP="00D835CE">
      <w:pPr>
        <w:pStyle w:val="ConsPlusNormal"/>
        <w:spacing w:before="220"/>
        <w:ind w:firstLine="540"/>
        <w:jc w:val="both"/>
      </w:pPr>
      <w:r>
        <w:t>5. Вид(ы) разрешенного использования искусственно созданного земельного участка:</w:t>
      </w:r>
    </w:p>
    <w:p w:rsidR="00D835CE" w:rsidRDefault="00D835CE" w:rsidP="00D835CE">
      <w:pPr>
        <w:pStyle w:val="ConsPlusNormal"/>
        <w:spacing w:before="220"/>
        <w:ind w:firstLine="540"/>
        <w:jc w:val="both"/>
      </w:pPr>
      <w:r>
        <w:t>6. Указание на конкретный объект капитального строительства, для размещения которого создается искусственный земельный участок, в случае, если это предусмотрено проектом разрешения на создание искусственного земельного участка:</w:t>
      </w:r>
    </w:p>
    <w:p w:rsidR="00D835CE" w:rsidRDefault="00D835CE" w:rsidP="00D835CE">
      <w:pPr>
        <w:pStyle w:val="ConsPlusNormal"/>
        <w:spacing w:before="220"/>
        <w:ind w:firstLine="540"/>
        <w:jc w:val="both"/>
      </w:pPr>
      <w:r>
        <w:t xml:space="preserve">7. Указание на лицо (лица), осуществляющее создание искусственного земельного участка и (или) строительство на нем объектов капитального строительства в случаях, предусмотренных </w:t>
      </w:r>
      <w:hyperlink r:id="rId4" w:history="1">
        <w:r>
          <w:rPr>
            <w:color w:val="0000FF"/>
          </w:rPr>
          <w:t>частью 5 статьи 7</w:t>
        </w:r>
      </w:hyperlink>
      <w:r>
        <w:t xml:space="preserve"> Федерального закона от 19.07.2011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Федерации".</w:t>
      </w:r>
    </w:p>
    <w:p w:rsidR="00D835CE" w:rsidRDefault="00D835CE" w:rsidP="00D835CE">
      <w:pPr>
        <w:pStyle w:val="ConsPlusNormal"/>
        <w:spacing w:before="220"/>
        <w:ind w:firstLine="540"/>
        <w:jc w:val="both"/>
      </w:pPr>
      <w:r>
        <w:t>8. Планируемое местоположение искусственного земельного участка.</w:t>
      </w:r>
    </w:p>
    <w:p w:rsidR="00D835CE" w:rsidRDefault="00D835CE" w:rsidP="00D835CE">
      <w:pPr>
        <w:pStyle w:val="ConsPlusNormal"/>
        <w:jc w:val="both"/>
      </w:pPr>
    </w:p>
    <w:p w:rsidR="00D835CE" w:rsidRDefault="00D835CE" w:rsidP="00D835CE">
      <w:pPr>
        <w:pStyle w:val="ConsPlusNormal"/>
        <w:jc w:val="both"/>
      </w:pPr>
    </w:p>
    <w:p w:rsidR="00D835CE" w:rsidRDefault="00D835CE" w:rsidP="00D835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35CE" w:rsidRDefault="00D835CE" w:rsidP="00D835CE"/>
    <w:p w:rsidR="006D31DE" w:rsidRDefault="006D31DE">
      <w:bookmarkStart w:id="1" w:name="_GoBack"/>
      <w:bookmarkEnd w:id="1"/>
    </w:p>
    <w:sectPr w:rsidR="006D31DE" w:rsidSect="00D33DF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1B"/>
    <w:rsid w:val="00002807"/>
    <w:rsid w:val="000176B0"/>
    <w:rsid w:val="00022730"/>
    <w:rsid w:val="00035FC9"/>
    <w:rsid w:val="000802CC"/>
    <w:rsid w:val="000843F7"/>
    <w:rsid w:val="0008672B"/>
    <w:rsid w:val="000926EE"/>
    <w:rsid w:val="000948E7"/>
    <w:rsid w:val="000C6B7B"/>
    <w:rsid w:val="000D4300"/>
    <w:rsid w:val="000D4C67"/>
    <w:rsid w:val="000D5334"/>
    <w:rsid w:val="000D67AB"/>
    <w:rsid w:val="000E379E"/>
    <w:rsid w:val="001551B2"/>
    <w:rsid w:val="00156A8A"/>
    <w:rsid w:val="0018293A"/>
    <w:rsid w:val="0019501B"/>
    <w:rsid w:val="00195EE0"/>
    <w:rsid w:val="001974CC"/>
    <w:rsid w:val="001B3856"/>
    <w:rsid w:val="001E7B4A"/>
    <w:rsid w:val="00207D83"/>
    <w:rsid w:val="0021502E"/>
    <w:rsid w:val="00220E85"/>
    <w:rsid w:val="00230F54"/>
    <w:rsid w:val="00232950"/>
    <w:rsid w:val="00236BCB"/>
    <w:rsid w:val="002459D6"/>
    <w:rsid w:val="00283562"/>
    <w:rsid w:val="00285719"/>
    <w:rsid w:val="00286895"/>
    <w:rsid w:val="00286D04"/>
    <w:rsid w:val="002B646E"/>
    <w:rsid w:val="002C7870"/>
    <w:rsid w:val="002D38EF"/>
    <w:rsid w:val="002E47DD"/>
    <w:rsid w:val="00307379"/>
    <w:rsid w:val="0031128F"/>
    <w:rsid w:val="00312E80"/>
    <w:rsid w:val="003148FC"/>
    <w:rsid w:val="003166C4"/>
    <w:rsid w:val="003264DF"/>
    <w:rsid w:val="00330B5B"/>
    <w:rsid w:val="00342DF1"/>
    <w:rsid w:val="0034352D"/>
    <w:rsid w:val="00360479"/>
    <w:rsid w:val="00362514"/>
    <w:rsid w:val="003637E4"/>
    <w:rsid w:val="0037116B"/>
    <w:rsid w:val="003821CB"/>
    <w:rsid w:val="00392C49"/>
    <w:rsid w:val="003B556E"/>
    <w:rsid w:val="003C1487"/>
    <w:rsid w:val="003E0735"/>
    <w:rsid w:val="003F54D0"/>
    <w:rsid w:val="00411F56"/>
    <w:rsid w:val="0041656E"/>
    <w:rsid w:val="004166FA"/>
    <w:rsid w:val="0042210D"/>
    <w:rsid w:val="0043025C"/>
    <w:rsid w:val="00451412"/>
    <w:rsid w:val="00453D68"/>
    <w:rsid w:val="00482B20"/>
    <w:rsid w:val="00496443"/>
    <w:rsid w:val="004972A3"/>
    <w:rsid w:val="004B1E27"/>
    <w:rsid w:val="004C5B8B"/>
    <w:rsid w:val="004E221C"/>
    <w:rsid w:val="004E4AA2"/>
    <w:rsid w:val="0050064C"/>
    <w:rsid w:val="00500A2E"/>
    <w:rsid w:val="00501556"/>
    <w:rsid w:val="005175B9"/>
    <w:rsid w:val="00531006"/>
    <w:rsid w:val="00534E9B"/>
    <w:rsid w:val="00540C57"/>
    <w:rsid w:val="00555854"/>
    <w:rsid w:val="005871F0"/>
    <w:rsid w:val="0058746E"/>
    <w:rsid w:val="005975EE"/>
    <w:rsid w:val="005E2AA4"/>
    <w:rsid w:val="005E6685"/>
    <w:rsid w:val="005E78FD"/>
    <w:rsid w:val="005F2A4B"/>
    <w:rsid w:val="00653D6B"/>
    <w:rsid w:val="00653D74"/>
    <w:rsid w:val="0065689E"/>
    <w:rsid w:val="006750E7"/>
    <w:rsid w:val="00685AE4"/>
    <w:rsid w:val="006926A3"/>
    <w:rsid w:val="00695DA2"/>
    <w:rsid w:val="006B3CB4"/>
    <w:rsid w:val="006C320E"/>
    <w:rsid w:val="006D31DE"/>
    <w:rsid w:val="006D3AE2"/>
    <w:rsid w:val="007019CA"/>
    <w:rsid w:val="007066F8"/>
    <w:rsid w:val="007124D8"/>
    <w:rsid w:val="00727C54"/>
    <w:rsid w:val="00754ACC"/>
    <w:rsid w:val="0075693E"/>
    <w:rsid w:val="007629FA"/>
    <w:rsid w:val="0077436B"/>
    <w:rsid w:val="007860E5"/>
    <w:rsid w:val="007B5598"/>
    <w:rsid w:val="007C0B07"/>
    <w:rsid w:val="007C69CD"/>
    <w:rsid w:val="007D41A2"/>
    <w:rsid w:val="007D771C"/>
    <w:rsid w:val="007E3408"/>
    <w:rsid w:val="007E4B55"/>
    <w:rsid w:val="00806D8B"/>
    <w:rsid w:val="00826B39"/>
    <w:rsid w:val="00834CBF"/>
    <w:rsid w:val="0085161A"/>
    <w:rsid w:val="008566B2"/>
    <w:rsid w:val="0086457F"/>
    <w:rsid w:val="0086520A"/>
    <w:rsid w:val="00865DE1"/>
    <w:rsid w:val="00871376"/>
    <w:rsid w:val="008A15A3"/>
    <w:rsid w:val="008A3476"/>
    <w:rsid w:val="008B17D5"/>
    <w:rsid w:val="008B19E3"/>
    <w:rsid w:val="008D7B82"/>
    <w:rsid w:val="008F433F"/>
    <w:rsid w:val="009009D5"/>
    <w:rsid w:val="00901117"/>
    <w:rsid w:val="0091469A"/>
    <w:rsid w:val="009225F3"/>
    <w:rsid w:val="00936397"/>
    <w:rsid w:val="00965D97"/>
    <w:rsid w:val="009706D3"/>
    <w:rsid w:val="00971EA4"/>
    <w:rsid w:val="00980384"/>
    <w:rsid w:val="00981B12"/>
    <w:rsid w:val="00987384"/>
    <w:rsid w:val="009A781B"/>
    <w:rsid w:val="009B2C2F"/>
    <w:rsid w:val="009C3FF2"/>
    <w:rsid w:val="009C47F5"/>
    <w:rsid w:val="009C58F0"/>
    <w:rsid w:val="009D05C9"/>
    <w:rsid w:val="009E40DE"/>
    <w:rsid w:val="009E5E54"/>
    <w:rsid w:val="009E6587"/>
    <w:rsid w:val="009F5753"/>
    <w:rsid w:val="00A02697"/>
    <w:rsid w:val="00A04486"/>
    <w:rsid w:val="00A34F2A"/>
    <w:rsid w:val="00A43508"/>
    <w:rsid w:val="00A43EA2"/>
    <w:rsid w:val="00A77EF3"/>
    <w:rsid w:val="00A91132"/>
    <w:rsid w:val="00AA725C"/>
    <w:rsid w:val="00AB1D81"/>
    <w:rsid w:val="00AB642F"/>
    <w:rsid w:val="00AB7455"/>
    <w:rsid w:val="00AC64BD"/>
    <w:rsid w:val="00AD0EA8"/>
    <w:rsid w:val="00B017E0"/>
    <w:rsid w:val="00B05847"/>
    <w:rsid w:val="00B25A5A"/>
    <w:rsid w:val="00B33B74"/>
    <w:rsid w:val="00B36709"/>
    <w:rsid w:val="00B452F8"/>
    <w:rsid w:val="00B61C6C"/>
    <w:rsid w:val="00B67ED4"/>
    <w:rsid w:val="00B72409"/>
    <w:rsid w:val="00B763AB"/>
    <w:rsid w:val="00B764CC"/>
    <w:rsid w:val="00B9007B"/>
    <w:rsid w:val="00BA147A"/>
    <w:rsid w:val="00BB2087"/>
    <w:rsid w:val="00BD0A52"/>
    <w:rsid w:val="00BF75FC"/>
    <w:rsid w:val="00C25B38"/>
    <w:rsid w:val="00C51B9A"/>
    <w:rsid w:val="00C65662"/>
    <w:rsid w:val="00C75151"/>
    <w:rsid w:val="00CA39F9"/>
    <w:rsid w:val="00CA5A17"/>
    <w:rsid w:val="00CB27DA"/>
    <w:rsid w:val="00CB7ED4"/>
    <w:rsid w:val="00CF0BE2"/>
    <w:rsid w:val="00CF617C"/>
    <w:rsid w:val="00D13EAD"/>
    <w:rsid w:val="00D26B98"/>
    <w:rsid w:val="00D41E2E"/>
    <w:rsid w:val="00D54337"/>
    <w:rsid w:val="00D835CE"/>
    <w:rsid w:val="00DC3ABB"/>
    <w:rsid w:val="00DD00B6"/>
    <w:rsid w:val="00DD05B1"/>
    <w:rsid w:val="00DF59CC"/>
    <w:rsid w:val="00E20775"/>
    <w:rsid w:val="00E36CC3"/>
    <w:rsid w:val="00E42D58"/>
    <w:rsid w:val="00E61C33"/>
    <w:rsid w:val="00E81BD7"/>
    <w:rsid w:val="00E85B5E"/>
    <w:rsid w:val="00E9390C"/>
    <w:rsid w:val="00E9790A"/>
    <w:rsid w:val="00EA663C"/>
    <w:rsid w:val="00EB777F"/>
    <w:rsid w:val="00EE105A"/>
    <w:rsid w:val="00EE153A"/>
    <w:rsid w:val="00F10AFA"/>
    <w:rsid w:val="00F20040"/>
    <w:rsid w:val="00F4643A"/>
    <w:rsid w:val="00F60A34"/>
    <w:rsid w:val="00F71730"/>
    <w:rsid w:val="00FE3F59"/>
    <w:rsid w:val="00FF099B"/>
    <w:rsid w:val="00FF340C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80038-E959-4622-9C09-6758DD03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13766203E0FF0B7F4B93B4C4C16BFB73ABDE33075F4AFA5BA45BE9F11EEBD8156426090D6BF61Cc7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2017-12-27T10:30:00Z</dcterms:created>
  <dcterms:modified xsi:type="dcterms:W3CDTF">2017-12-27T10:31:00Z</dcterms:modified>
</cp:coreProperties>
</file>